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CB" w:rsidRDefault="00CF1DCB" w:rsidP="00CF1DCB">
      <w:pPr>
        <w:pStyle w:val="a4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Уважаемые коллеги!</w:t>
      </w:r>
    </w:p>
    <w:p w:rsidR="00CF1DCB" w:rsidRDefault="00CF1DCB" w:rsidP="00CF1D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 декабря 2019 года, состоится научно-практическая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</w:rPr>
        <w:t>ко</w:t>
      </w:r>
      <w:r>
        <w:rPr>
          <w:rFonts w:ascii="Arial" w:hAnsi="Arial" w:cs="Arial"/>
          <w:b/>
          <w:bCs/>
          <w:color w:val="000000"/>
        </w:rPr>
        <w:t xml:space="preserve">нференция «Отечественные традиции и современные требования оформления клинического и патологоанатомического диагнозов» </w:t>
      </w:r>
    </w:p>
    <w:p w:rsidR="00CF1DCB" w:rsidRDefault="00CF1DCB" w:rsidP="00CF1D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(Третьи научные чтения, посвященные  памяти академика РАЕН,  заслуженного деятеля науки РСФСР,  д.м.н.</w:t>
      </w:r>
      <w:proofErr w:type="gramStart"/>
      <w:r>
        <w:rPr>
          <w:rFonts w:ascii="Arial" w:hAnsi="Arial" w:cs="Arial"/>
          <w:b/>
          <w:bCs/>
          <w:color w:val="000000"/>
        </w:rPr>
        <w:t xml:space="preserve"> ,</w:t>
      </w:r>
      <w:proofErr w:type="gramEnd"/>
      <w:r>
        <w:rPr>
          <w:rFonts w:ascii="Arial" w:hAnsi="Arial" w:cs="Arial"/>
          <w:b/>
          <w:bCs/>
          <w:color w:val="000000"/>
        </w:rPr>
        <w:t xml:space="preserve"> профессора  </w:t>
      </w:r>
      <w:proofErr w:type="spellStart"/>
      <w:r>
        <w:rPr>
          <w:rFonts w:ascii="Arial" w:hAnsi="Arial" w:cs="Arial"/>
          <w:b/>
          <w:bCs/>
          <w:color w:val="000000"/>
        </w:rPr>
        <w:t>Г.Г.Автандилова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</w:p>
    <w:p w:rsidR="00CF1DCB" w:rsidRDefault="00CF1DCB" w:rsidP="00CF1DCB">
      <w:pPr>
        <w:pStyle w:val="a4"/>
        <w:shd w:val="clear" w:color="auto" w:fill="FFFFFF"/>
        <w:spacing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На конференции будет рассмотрены следующие вопросы:</w:t>
      </w:r>
    </w:p>
    <w:p w:rsidR="00CF1DCB" w:rsidRDefault="00CF1DCB" w:rsidP="00CF1DCB">
      <w:pPr>
        <w:pStyle w:val="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1.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Современные подходы к оформлению патологоанатомического диагноза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CF1DCB" w:rsidRDefault="00CF1DCB" w:rsidP="00CF1DCB">
      <w:pPr>
        <w:pStyle w:val="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 w:val="0"/>
          <w:sz w:val="24"/>
          <w:szCs w:val="24"/>
        </w:rPr>
        <w:t>Перспективы развития представлений о сопоставлении заключительного клинического и патологоанатомического диагнозов</w:t>
      </w:r>
    </w:p>
    <w:p w:rsidR="00CF1DCB" w:rsidRDefault="00CF1DCB" w:rsidP="00CF1DCB">
      <w:pPr>
        <w:pStyle w:val="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3.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Сравнительные показатели клинико-экспертной работы патологоанатомической службы ФМБА России  и РФ</w:t>
      </w:r>
    </w:p>
    <w:p w:rsidR="00CF1DCB" w:rsidRDefault="00CF1DCB" w:rsidP="00CF1DCB">
      <w:pPr>
        <w:pStyle w:val="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Особенности оформления патологоанатомического диагноза при различных классах МКБ-10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CF1DCB" w:rsidRDefault="00CF1DCB" w:rsidP="00CF1DCB">
      <w:pPr>
        <w:pStyle w:val="2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Административно-медицинский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>Windows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>dressing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статистики смертности</w:t>
      </w:r>
    </w:p>
    <w:p w:rsidR="00CF1DCB" w:rsidRDefault="00CF1DCB" w:rsidP="00CF1DCB">
      <w:pPr>
        <w:pStyle w:val="2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6.Этапы переходного периода на МКБ-11 пересмотра</w:t>
      </w:r>
    </w:p>
    <w:p w:rsidR="00CF1DCB" w:rsidRDefault="00CF1DCB" w:rsidP="00CF1DC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конференции проводится рабочее совещание профильной комиссии по патологической анатомии ФМБА России</w:t>
      </w:r>
    </w:p>
    <w:p w:rsidR="00CF1DCB" w:rsidRDefault="00CF1DCB" w:rsidP="00CF1DC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Организаторами Конференции являются Федеральное Медико-Биологическое Агентство,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7EE8">
        <w:rPr>
          <w:rFonts w:ascii="Arial" w:hAnsi="Arial" w:cs="Arial"/>
          <w:sz w:val="20"/>
          <w:szCs w:val="20"/>
        </w:rPr>
        <w:t xml:space="preserve">Российское общество патологоанатомов, </w:t>
      </w:r>
      <w:r>
        <w:rPr>
          <w:rFonts w:ascii="Arial" w:hAnsi="Arial" w:cs="Arial"/>
          <w:sz w:val="20"/>
          <w:szCs w:val="20"/>
        </w:rPr>
        <w:t>ФГБУ Федеральный научно-клинический центр специализированных видов медицинской помощи и медицинских технологий ФМБА России</w:t>
      </w:r>
      <w:r>
        <w:rPr>
          <w:rFonts w:ascii="Arial" w:hAnsi="Arial" w:cs="Arial"/>
          <w:color w:val="000000"/>
          <w:sz w:val="20"/>
          <w:szCs w:val="20"/>
        </w:rPr>
        <w:t xml:space="preserve">, кафедра клинической лабораторной диагностики и патологической анатомии Академии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постдипломного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образования ФНКЦ ФМБА России</w:t>
      </w:r>
    </w:p>
    <w:p w:rsidR="00CF1DCB" w:rsidRDefault="00CF1DCB" w:rsidP="00CF1DCB">
      <w:pPr>
        <w:ind w:firstLine="708"/>
        <w:jc w:val="both"/>
        <w:rPr>
          <w:rFonts w:ascii="Arial" w:hAnsi="Arial" w:cs="Arial"/>
          <w:color w:val="000000"/>
        </w:rPr>
      </w:pPr>
    </w:p>
    <w:p w:rsidR="00CF1DCB" w:rsidRDefault="00CF1DCB" w:rsidP="00CF1DC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>Место проведения: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1DCB" w:rsidRDefault="00CF1DCB" w:rsidP="00CF1DCB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научно-клинический центр специализированных видов медицинской помощи и медицинских технологий ФМБА 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1DCB" w:rsidRDefault="00CF1DCB" w:rsidP="00CF1DCB">
      <w:r>
        <w:t xml:space="preserve">Адрес: </w:t>
      </w:r>
      <w:smartTag w:uri="urn:schemas-microsoft-com:office:smarttags" w:element="metricconverter">
        <w:smartTagPr>
          <w:attr w:name="ProductID" w:val="115682, г"/>
        </w:smartTagPr>
        <w:r>
          <w:t>115682, г</w:t>
        </w:r>
      </w:smartTag>
      <w:r>
        <w:t>. Москва, Ореховый бульвар, д. 28</w:t>
      </w:r>
    </w:p>
    <w:p w:rsidR="00CF1DCB" w:rsidRDefault="00CF1DCB" w:rsidP="00CF1DC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1DCB" w:rsidRDefault="00CF1DCB" w:rsidP="00CF1D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Регистрация и вопросы участия:</w:t>
      </w:r>
    </w:p>
    <w:p w:rsidR="00CF1DCB" w:rsidRDefault="00CF1DCB" w:rsidP="00CF1DCB">
      <w:pPr>
        <w:pStyle w:val="21"/>
        <w:widowControl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F1DCB" w:rsidRDefault="00CF1DCB" w:rsidP="00CF1DC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конференции </w:t>
      </w:r>
      <w:r>
        <w:rPr>
          <w:color w:val="000000"/>
          <w:sz w:val="28"/>
          <w:szCs w:val="28"/>
        </w:rPr>
        <w:t>«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Отечественные традиции и современные требования оформления клинического и патологоанатомического диагнозов</w:t>
      </w:r>
      <w:r>
        <w:rPr>
          <w:color w:val="000000"/>
          <w:sz w:val="28"/>
          <w:szCs w:val="28"/>
        </w:rPr>
        <w:t>»</w:t>
      </w:r>
    </w:p>
    <w:p w:rsidR="00CF1DCB" w:rsidRDefault="00CF1DCB" w:rsidP="00CF1DCB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1E0"/>
      </w:tblPr>
      <w:tblGrid>
        <w:gridCol w:w="4029"/>
        <w:gridCol w:w="3017"/>
        <w:gridCol w:w="2417"/>
      </w:tblGrid>
      <w:tr w:rsidR="00CF1DCB" w:rsidTr="00CF1DC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t>Фамилия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Default="00CF1DCB">
            <w:pPr>
              <w:jc w:val="center"/>
            </w:pPr>
          </w:p>
        </w:tc>
      </w:tr>
      <w:tr w:rsidR="00CF1DCB" w:rsidTr="00CF1DC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t>Имя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Default="00CF1DCB">
            <w:pPr>
              <w:jc w:val="center"/>
            </w:pPr>
          </w:p>
        </w:tc>
      </w:tr>
      <w:tr w:rsidR="00CF1DCB" w:rsidTr="00CF1DC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t>Отчество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Default="00CF1DCB">
            <w:pPr>
              <w:jc w:val="center"/>
            </w:pPr>
          </w:p>
        </w:tc>
      </w:tr>
      <w:tr w:rsidR="00CF1DCB" w:rsidTr="00CF1DC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t>Полное название организации,</w:t>
            </w:r>
          </w:p>
          <w:p w:rsidR="00CF1DCB" w:rsidRDefault="00CF1DCB">
            <w:pPr>
              <w:jc w:val="center"/>
            </w:pPr>
            <w:r>
              <w:t>Почтовый адрес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Default="00CF1DCB">
            <w:pPr>
              <w:jc w:val="center"/>
            </w:pPr>
          </w:p>
        </w:tc>
      </w:tr>
      <w:tr w:rsidR="00CF1DCB" w:rsidTr="00CF1DC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t>Занимаемая должность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Default="00CF1DCB">
            <w:pPr>
              <w:jc w:val="center"/>
            </w:pPr>
          </w:p>
        </w:tc>
      </w:tr>
      <w:tr w:rsidR="00CF1DCB" w:rsidTr="00CF1DC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t>Учёная степень, звание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Default="00CF1DCB">
            <w:pPr>
              <w:jc w:val="center"/>
            </w:pPr>
          </w:p>
        </w:tc>
      </w:tr>
      <w:tr w:rsidR="00CF1DCB" w:rsidTr="00CF1DC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t>Планируете ли выступление</w:t>
            </w:r>
          </w:p>
          <w:p w:rsidR="00CF1DCB" w:rsidRDefault="00CF1DCB">
            <w:pPr>
              <w:jc w:val="center"/>
            </w:pPr>
            <w:r>
              <w:t>(нужное подчеркнуть)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t>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t>Нет</w:t>
            </w:r>
          </w:p>
        </w:tc>
      </w:tr>
      <w:tr w:rsidR="00CF1DCB" w:rsidTr="00CF1DC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t>Если да, то тема выступления или сообщения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Default="00CF1DCB">
            <w:pPr>
              <w:jc w:val="center"/>
            </w:pPr>
          </w:p>
        </w:tc>
      </w:tr>
      <w:tr w:rsidR="00CF1DCB" w:rsidTr="00CF1DC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t>Контактный телефон/факс с кодом города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Default="00CF1DCB">
            <w:pPr>
              <w:jc w:val="center"/>
            </w:pPr>
          </w:p>
        </w:tc>
      </w:tr>
      <w:tr w:rsidR="00CF1DCB" w:rsidTr="00CF1DC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t>Мобильный телефон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Default="00CF1DCB">
            <w:pPr>
              <w:jc w:val="center"/>
            </w:pPr>
          </w:p>
        </w:tc>
      </w:tr>
      <w:tr w:rsidR="00CF1DCB" w:rsidTr="00CF1DCB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Default="00CF1DCB">
            <w:pPr>
              <w:jc w:val="center"/>
            </w:pPr>
            <w:r>
              <w:rPr>
                <w:lang w:val="en-US"/>
              </w:rPr>
              <w:t>e-mail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Default="00CF1DCB">
            <w:pPr>
              <w:jc w:val="center"/>
            </w:pPr>
          </w:p>
        </w:tc>
      </w:tr>
    </w:tbl>
    <w:p w:rsidR="00F16322" w:rsidRDefault="00F16322"/>
    <w:p w:rsidR="00D34D61" w:rsidRDefault="00D34D61" w:rsidP="00D34D61">
      <w:pPr>
        <w:ind w:firstLine="284"/>
        <w:jc w:val="both"/>
      </w:pPr>
      <w:r w:rsidRPr="00CB27E1">
        <w:t xml:space="preserve">Научно-практическая конференция </w:t>
      </w:r>
      <w:r>
        <w:rPr>
          <w:color w:val="000000" w:themeColor="text1"/>
        </w:rPr>
        <w:t>«</w:t>
      </w:r>
      <w:r w:rsidRPr="00D34D61">
        <w:rPr>
          <w:b/>
          <w:bCs/>
          <w:color w:val="000000"/>
        </w:rPr>
        <w:t>Отечественные традиции и современные требования оформления клинического и патологоанатомического диагнозов</w:t>
      </w:r>
      <w:r w:rsidRPr="00CB27E1">
        <w:rPr>
          <w:color w:val="000000" w:themeColor="text1"/>
        </w:rPr>
        <w:t>»</w:t>
      </w:r>
      <w:r w:rsidRPr="00CB27E1">
        <w:t xml:space="preserve"> состоится в </w:t>
      </w:r>
      <w:proofErr w:type="gramStart"/>
      <w:r w:rsidRPr="00CB27E1">
        <w:t>г</w:t>
      </w:r>
      <w:proofErr w:type="gramEnd"/>
      <w:r w:rsidRPr="00CB27E1">
        <w:t>. Москва на базе  ФГБУ ФНКЦ ФМБА России по адресу: г. Москва, Ореховый бульвар, д.28</w:t>
      </w:r>
    </w:p>
    <w:p w:rsidR="00D34D61" w:rsidRPr="009623C0" w:rsidRDefault="00D34D61" w:rsidP="00D34D61">
      <w:pPr>
        <w:suppressAutoHyphens/>
        <w:jc w:val="both"/>
      </w:pPr>
      <w:r w:rsidRPr="009623C0">
        <w:t>Регистрация участников –</w:t>
      </w:r>
      <w:r>
        <w:t xml:space="preserve"> 12 декабря </w:t>
      </w:r>
      <w:r w:rsidRPr="009623C0">
        <w:t>с</w:t>
      </w:r>
      <w:r>
        <w:t xml:space="preserve"> 8:30 до 9:3</w:t>
      </w:r>
      <w:r w:rsidRPr="009623C0">
        <w:t>0.</w:t>
      </w:r>
    </w:p>
    <w:p w:rsidR="00D34D61" w:rsidRDefault="00D34D61" w:rsidP="00D34D61">
      <w:pPr>
        <w:suppressAutoHyphens/>
        <w:jc w:val="both"/>
      </w:pPr>
      <w:r w:rsidRPr="009623C0">
        <w:t>Открытие конференции –</w:t>
      </w:r>
      <w:r>
        <w:t xml:space="preserve">12 декабря </w:t>
      </w:r>
      <w:r w:rsidRPr="009623C0">
        <w:t xml:space="preserve">в </w:t>
      </w:r>
      <w:r>
        <w:t>09:3</w:t>
      </w:r>
      <w:r w:rsidRPr="009623C0">
        <w:t>0.</w:t>
      </w:r>
    </w:p>
    <w:p w:rsidR="00D34D61" w:rsidRDefault="00D34D61" w:rsidP="00D34D61">
      <w:pPr>
        <w:suppressAutoHyphens/>
        <w:jc w:val="both"/>
      </w:pPr>
    </w:p>
    <w:p w:rsidR="00D34D61" w:rsidRPr="009623C0" w:rsidRDefault="00D34D61" w:rsidP="00D34D61">
      <w:pPr>
        <w:suppressAutoHyphens/>
        <w:jc w:val="both"/>
      </w:pPr>
      <w:r w:rsidRPr="009623C0">
        <w:t xml:space="preserve">Информация о проведении конференции, предварительная программа будут размещены дополнительно на сайтах: </w:t>
      </w:r>
      <w:hyperlink r:id="rId4" w:history="1">
        <w:r w:rsidRPr="009623C0">
          <w:t>www.fmbaros.ru</w:t>
        </w:r>
      </w:hyperlink>
      <w:r w:rsidRPr="009623C0">
        <w:t xml:space="preserve">, </w:t>
      </w:r>
      <w:hyperlink r:id="rId5" w:history="1">
        <w:r w:rsidRPr="009623C0">
          <w:t>www.fnkc-fmba.ru</w:t>
        </w:r>
      </w:hyperlink>
      <w:r w:rsidRPr="009623C0">
        <w:t xml:space="preserve"> не позднее </w:t>
      </w:r>
      <w:r>
        <w:t xml:space="preserve">1 декабря </w:t>
      </w:r>
      <w:r w:rsidRPr="009623C0">
        <w:t>2018 г.</w:t>
      </w:r>
    </w:p>
    <w:p w:rsidR="00D34D61" w:rsidRDefault="00D34D61" w:rsidP="00D34D61">
      <w:pPr>
        <w:suppressAutoHyphens/>
        <w:jc w:val="both"/>
      </w:pPr>
    </w:p>
    <w:p w:rsidR="00D34D61" w:rsidRPr="00CF2B26" w:rsidRDefault="00D34D61" w:rsidP="00D34D61">
      <w:pPr>
        <w:suppressAutoHyphens/>
        <w:jc w:val="both"/>
        <w:rPr>
          <w:b/>
        </w:rPr>
      </w:pPr>
      <w:r w:rsidRPr="00CF2B26">
        <w:rPr>
          <w:b/>
        </w:rPr>
        <w:t>Контакты организационного комитета:</w:t>
      </w:r>
    </w:p>
    <w:p w:rsidR="00D34D61" w:rsidRPr="00CB27E1" w:rsidRDefault="00D34D61" w:rsidP="00D34D61">
      <w:pPr>
        <w:spacing w:line="276" w:lineRule="auto"/>
        <w:contextualSpacing/>
        <w:jc w:val="both"/>
      </w:pPr>
      <w:proofErr w:type="spellStart"/>
      <w:r w:rsidRPr="00CB27E1">
        <w:t>Забозлаева</w:t>
      </w:r>
      <w:proofErr w:type="spellEnd"/>
      <w:r w:rsidRPr="00CB27E1">
        <w:t xml:space="preserve"> Федор Георгиевич –</w:t>
      </w:r>
      <w:r>
        <w:t xml:space="preserve"> </w:t>
      </w:r>
      <w:r w:rsidRPr="00CB27E1">
        <w:t xml:space="preserve">д.м.н., </w:t>
      </w:r>
      <w:r>
        <w:t xml:space="preserve">Заслуженный врач РФ, </w:t>
      </w:r>
      <w:r w:rsidRPr="00CB27E1">
        <w:t>главный внештатный специалист по патологической анатомии ФМБА России</w:t>
      </w:r>
    </w:p>
    <w:p w:rsidR="00D34D61" w:rsidRPr="00CB27E1" w:rsidRDefault="00D34D61" w:rsidP="00D34D61">
      <w:pPr>
        <w:spacing w:line="276" w:lineRule="auto"/>
        <w:contextualSpacing/>
        <w:jc w:val="both"/>
      </w:pPr>
      <w:r w:rsidRPr="00CB27E1">
        <w:t xml:space="preserve">Тел.: (495) 395-64-89, </w:t>
      </w:r>
      <w:proofErr w:type="spellStart"/>
      <w:r w:rsidRPr="00CB27E1">
        <w:t>доб</w:t>
      </w:r>
      <w:proofErr w:type="spellEnd"/>
      <w:r w:rsidRPr="00CB27E1">
        <w:t>. 22-00</w:t>
      </w:r>
    </w:p>
    <w:p w:rsidR="00D34D61" w:rsidRPr="00CB27E1" w:rsidRDefault="00D34D61" w:rsidP="00D34D61">
      <w:pPr>
        <w:spacing w:line="276" w:lineRule="auto"/>
        <w:contextualSpacing/>
        <w:jc w:val="both"/>
      </w:pPr>
      <w:r w:rsidRPr="00CB27E1">
        <w:rPr>
          <w:lang w:val="en-US"/>
        </w:rPr>
        <w:t>E</w:t>
      </w:r>
      <w:r w:rsidRPr="00CB27E1">
        <w:t>-</w:t>
      </w:r>
      <w:r w:rsidRPr="00CB27E1">
        <w:rPr>
          <w:lang w:val="en-US"/>
        </w:rPr>
        <w:t>mail</w:t>
      </w:r>
      <w:r w:rsidRPr="00CB27E1">
        <w:t xml:space="preserve">: </w:t>
      </w:r>
      <w:hyperlink r:id="rId6" w:history="1">
        <w:r w:rsidRPr="00CB27E1">
          <w:rPr>
            <w:rStyle w:val="a6"/>
            <w:lang w:val="en-US"/>
          </w:rPr>
          <w:t>fzab</w:t>
        </w:r>
        <w:r w:rsidRPr="00CB27E1">
          <w:rPr>
            <w:rStyle w:val="a6"/>
          </w:rPr>
          <w:t>@</w:t>
        </w:r>
        <w:r w:rsidRPr="00CB27E1">
          <w:rPr>
            <w:rStyle w:val="a6"/>
            <w:lang w:val="en-US"/>
          </w:rPr>
          <w:t>mail</w:t>
        </w:r>
        <w:r w:rsidRPr="00CB27E1">
          <w:rPr>
            <w:rStyle w:val="a6"/>
          </w:rPr>
          <w:t>.</w:t>
        </w:r>
        <w:r w:rsidRPr="00CB27E1">
          <w:rPr>
            <w:rStyle w:val="a6"/>
            <w:lang w:val="en-US"/>
          </w:rPr>
          <w:t>ru</w:t>
        </w:r>
      </w:hyperlink>
    </w:p>
    <w:p w:rsidR="00D34D61" w:rsidRPr="00CB27E1" w:rsidRDefault="00D34D61" w:rsidP="00D34D61">
      <w:pPr>
        <w:spacing w:line="276" w:lineRule="auto"/>
        <w:ind w:firstLine="851"/>
        <w:contextualSpacing/>
        <w:jc w:val="both"/>
      </w:pPr>
    </w:p>
    <w:p w:rsidR="00D34D61" w:rsidRPr="00CB27E1" w:rsidRDefault="00D34D61" w:rsidP="00D34D61">
      <w:pPr>
        <w:spacing w:line="276" w:lineRule="auto"/>
        <w:contextualSpacing/>
        <w:jc w:val="both"/>
      </w:pPr>
      <w:r w:rsidRPr="00CB27E1">
        <w:t xml:space="preserve">Николаева Юлиана – </w:t>
      </w:r>
      <w:r w:rsidRPr="00CB27E1">
        <w:rPr>
          <w:lang w:val="en-US"/>
        </w:rPr>
        <w:t>PR</w:t>
      </w:r>
      <w:r w:rsidRPr="00CB27E1">
        <w:t xml:space="preserve">-менеджер </w:t>
      </w:r>
    </w:p>
    <w:p w:rsidR="00D34D61" w:rsidRPr="00CB27E1" w:rsidRDefault="00D34D61" w:rsidP="00D34D61">
      <w:pPr>
        <w:spacing w:line="276" w:lineRule="auto"/>
        <w:contextualSpacing/>
        <w:jc w:val="both"/>
        <w:rPr>
          <w:lang w:val="en-US"/>
        </w:rPr>
      </w:pPr>
      <w:r w:rsidRPr="00CB27E1">
        <w:t>Тел</w:t>
      </w:r>
      <w:r w:rsidRPr="00CB27E1">
        <w:rPr>
          <w:lang w:val="en-US"/>
        </w:rPr>
        <w:t>.:  +7 903 725 67 73</w:t>
      </w:r>
    </w:p>
    <w:p w:rsidR="00D34D61" w:rsidRPr="00CB27E1" w:rsidRDefault="00D34D61" w:rsidP="00D34D61">
      <w:pPr>
        <w:spacing w:line="276" w:lineRule="auto"/>
        <w:contextualSpacing/>
        <w:jc w:val="both"/>
        <w:rPr>
          <w:lang w:val="en-US"/>
        </w:rPr>
      </w:pPr>
      <w:r w:rsidRPr="00CB27E1">
        <w:rPr>
          <w:lang w:val="en-US"/>
        </w:rPr>
        <w:t xml:space="preserve">E-mail: </w:t>
      </w:r>
      <w:hyperlink r:id="rId7" w:history="1">
        <w:r w:rsidRPr="00CB27E1">
          <w:rPr>
            <w:rStyle w:val="a6"/>
            <w:lang w:val="en-US"/>
          </w:rPr>
          <w:t>Nikolaeva.UA@fnkc-fmba.ru</w:t>
        </w:r>
      </w:hyperlink>
    </w:p>
    <w:p w:rsidR="00D34D61" w:rsidRPr="00CF2B26" w:rsidRDefault="00D34D61" w:rsidP="00D34D61">
      <w:pPr>
        <w:suppressAutoHyphens/>
        <w:jc w:val="both"/>
        <w:rPr>
          <w:lang w:val="en-US"/>
        </w:rPr>
      </w:pPr>
    </w:p>
    <w:p w:rsidR="00D34D61" w:rsidRPr="00CF2B26" w:rsidRDefault="00D34D61" w:rsidP="00D34D61">
      <w:pPr>
        <w:suppressAutoHyphens/>
        <w:ind w:firstLine="709"/>
        <w:jc w:val="both"/>
        <w:rPr>
          <w:lang w:val="en-US"/>
        </w:rPr>
      </w:pPr>
    </w:p>
    <w:p w:rsidR="00D34D61" w:rsidRPr="009623C0" w:rsidRDefault="00D34D61" w:rsidP="00D34D61">
      <w:pPr>
        <w:suppressAutoHyphens/>
        <w:jc w:val="both"/>
      </w:pPr>
      <w:r w:rsidRPr="009623C0">
        <w:t xml:space="preserve">Заявки на участие принимаются до </w:t>
      </w:r>
      <w:r>
        <w:t>12 декабря 2019</w:t>
      </w:r>
      <w:r w:rsidRPr="009623C0">
        <w:t xml:space="preserve"> г.</w:t>
      </w:r>
    </w:p>
    <w:p w:rsidR="00D34D61" w:rsidRPr="009623C0" w:rsidRDefault="00D34D61" w:rsidP="00D34D61">
      <w:pPr>
        <w:suppressAutoHyphens/>
        <w:jc w:val="both"/>
      </w:pPr>
      <w:r w:rsidRPr="009623C0">
        <w:t>Участие в конференции бесплатное.</w:t>
      </w:r>
    </w:p>
    <w:p w:rsidR="00D34D61" w:rsidRDefault="00D34D61"/>
    <w:sectPr w:rsidR="00D34D61" w:rsidSect="00F1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CB"/>
    <w:rsid w:val="003A01F9"/>
    <w:rsid w:val="003E0607"/>
    <w:rsid w:val="006441F0"/>
    <w:rsid w:val="00857EE8"/>
    <w:rsid w:val="008A31AB"/>
    <w:rsid w:val="00B32AA5"/>
    <w:rsid w:val="00CD289E"/>
    <w:rsid w:val="00CF1DCB"/>
    <w:rsid w:val="00D34D61"/>
    <w:rsid w:val="00F1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CF1D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D289E"/>
    <w:pPr>
      <w:keepNext/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289E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D289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F1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F1DC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CF1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1D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F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34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aeva.UA@fnkc-fmb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zab@mail.ru" TargetMode="External"/><Relationship Id="rId5" Type="http://schemas.openxmlformats.org/officeDocument/2006/relationships/hyperlink" Target="http://www.fnkc-fmba.ru" TargetMode="External"/><Relationship Id="rId4" Type="http://schemas.openxmlformats.org/officeDocument/2006/relationships/hyperlink" Target="http://www.fmbaro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4198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ЗабозлаевФ</dc:creator>
  <cp:keywords/>
  <dc:description/>
  <cp:lastModifiedBy>ЗабозлаевФ</cp:lastModifiedBy>
  <cp:revision>4</cp:revision>
  <dcterms:created xsi:type="dcterms:W3CDTF">2019-10-24T06:57:00Z</dcterms:created>
  <dcterms:modified xsi:type="dcterms:W3CDTF">2019-11-01T16:53:00Z</dcterms:modified>
</cp:coreProperties>
</file>